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10443C38"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4A1987">
        <w:rPr>
          <w:rFonts w:ascii="Arial" w:hAnsi="Arial" w:cs="Arial"/>
          <w:snapToGrid w:val="0"/>
          <w:sz w:val="22"/>
          <w:szCs w:val="22"/>
        </w:rPr>
        <w:t>Pardubický kraj</w:t>
      </w:r>
      <w:r w:rsidRPr="00FB77E1">
        <w:rPr>
          <w:rFonts w:ascii="Arial" w:hAnsi="Arial" w:cs="Arial"/>
          <w:snapToGrid w:val="0"/>
          <w:sz w:val="22"/>
          <w:szCs w:val="22"/>
        </w:rPr>
        <w:t xml:space="preserve"> </w:t>
      </w:r>
    </w:p>
    <w:p w14:paraId="68B9BB0D" w14:textId="24C6FCFF"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4A1987">
        <w:rPr>
          <w:rFonts w:ascii="Arial" w:hAnsi="Arial" w:cs="Arial"/>
          <w:sz w:val="22"/>
          <w:szCs w:val="22"/>
        </w:rPr>
        <w:t>Boženy Němcové 231, 530 02 Pardubice</w:t>
      </w:r>
      <w:r w:rsidRPr="00FB77E1">
        <w:rPr>
          <w:rFonts w:ascii="Arial" w:hAnsi="Arial" w:cs="Arial"/>
          <w:sz w:val="22"/>
          <w:szCs w:val="22"/>
        </w:rPr>
        <w:tab/>
      </w:r>
    </w:p>
    <w:p w14:paraId="3849D543" w14:textId="22C894FE"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4A1987">
        <w:rPr>
          <w:rFonts w:ascii="Arial" w:hAnsi="Arial" w:cs="Arial"/>
          <w:sz w:val="22"/>
          <w:szCs w:val="22"/>
        </w:rPr>
        <w:t>Ing. Miroslavem Kučerou</w:t>
      </w:r>
      <w:r w:rsidR="004A1987" w:rsidRPr="00F96CDE">
        <w:rPr>
          <w:rFonts w:ascii="Arial" w:hAnsi="Arial" w:cs="Arial"/>
          <w:sz w:val="22"/>
          <w:szCs w:val="22"/>
        </w:rPr>
        <w:t>, ředitelem KPÚ</w:t>
      </w:r>
    </w:p>
    <w:p w14:paraId="038748A1" w14:textId="2AFE3E78"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4A1987">
        <w:rPr>
          <w:rFonts w:ascii="Arial" w:hAnsi="Arial" w:cs="Arial"/>
          <w:sz w:val="22"/>
          <w:szCs w:val="22"/>
        </w:rPr>
        <w:t>Ing. Miroslav Kučera</w:t>
      </w:r>
    </w:p>
    <w:p w14:paraId="4A769810" w14:textId="7E98B1A5" w:rsidR="004A1987" w:rsidRPr="00FB77E1" w:rsidRDefault="001268CA" w:rsidP="00B02AC0">
      <w:pPr>
        <w:pStyle w:val="Bezmezer"/>
        <w:tabs>
          <w:tab w:val="left" w:pos="4536"/>
        </w:tabs>
        <w:ind w:left="4536" w:hanging="4536"/>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4A1987">
        <w:rPr>
          <w:rFonts w:ascii="Arial" w:hAnsi="Arial" w:cs="Arial"/>
          <w:snapToGrid w:val="0"/>
          <w:sz w:val="22"/>
          <w:szCs w:val="22"/>
        </w:rPr>
        <w:t xml:space="preserve">Ing. Miroslav Doležal, </w:t>
      </w:r>
      <w:r w:rsidR="004A1987" w:rsidRPr="00F96CDE">
        <w:rPr>
          <w:rFonts w:ascii="Arial" w:hAnsi="Arial" w:cs="Arial"/>
          <w:snapToGrid w:val="0"/>
          <w:sz w:val="22"/>
          <w:szCs w:val="22"/>
        </w:rPr>
        <w:t xml:space="preserve">vedoucí </w:t>
      </w:r>
      <w:r w:rsidR="004A1987" w:rsidRPr="00F96CDE">
        <w:rPr>
          <w:rFonts w:ascii="Arial" w:hAnsi="Arial" w:cs="Arial"/>
          <w:sz w:val="22"/>
          <w:szCs w:val="22"/>
        </w:rPr>
        <w:t>Pobočky</w:t>
      </w:r>
      <w:r w:rsidR="00B02AC0">
        <w:rPr>
          <w:rFonts w:ascii="Arial" w:hAnsi="Arial" w:cs="Arial"/>
          <w:sz w:val="22"/>
          <w:szCs w:val="22"/>
        </w:rPr>
        <w:t xml:space="preserve"> Pardubice</w:t>
      </w:r>
      <w:r w:rsidR="004A1987">
        <w:rPr>
          <w:rFonts w:ascii="Arial" w:hAnsi="Arial" w:cs="Arial"/>
          <w:i/>
          <w:sz w:val="22"/>
          <w:szCs w:val="22"/>
        </w:rPr>
        <w:t xml:space="preserve"> </w:t>
      </w:r>
    </w:p>
    <w:p w14:paraId="4E62C16F" w14:textId="614DAA7D" w:rsidR="004A1987" w:rsidRDefault="004A1987" w:rsidP="00941672">
      <w:pPr>
        <w:pStyle w:val="Bezmezer"/>
        <w:tabs>
          <w:tab w:val="left" w:pos="4536"/>
        </w:tabs>
        <w:ind w:left="0"/>
        <w:rPr>
          <w:rFonts w:ascii="Arial" w:hAnsi="Arial" w:cs="Arial"/>
          <w:sz w:val="22"/>
          <w:szCs w:val="22"/>
        </w:rPr>
      </w:pPr>
      <w:r>
        <w:rPr>
          <w:rFonts w:ascii="Arial" w:hAnsi="Arial" w:cs="Arial"/>
          <w:sz w:val="22"/>
          <w:szCs w:val="22"/>
        </w:rPr>
        <w:tab/>
      </w:r>
      <w:r w:rsidR="00F96CDE">
        <w:rPr>
          <w:rFonts w:ascii="Arial" w:hAnsi="Arial" w:cs="Arial"/>
          <w:sz w:val="22"/>
          <w:szCs w:val="22"/>
        </w:rPr>
        <w:t>Ing. Dalimil Hrádek</w:t>
      </w:r>
      <w:r>
        <w:rPr>
          <w:rFonts w:ascii="Arial" w:hAnsi="Arial" w:cs="Arial"/>
          <w:sz w:val="22"/>
          <w:szCs w:val="22"/>
        </w:rPr>
        <w:t>, Pobočka Pardubice</w:t>
      </w:r>
      <w:r>
        <w:rPr>
          <w:rFonts w:ascii="Arial" w:hAnsi="Arial" w:cs="Arial"/>
          <w:sz w:val="22"/>
          <w:szCs w:val="22"/>
        </w:rPr>
        <w:tab/>
      </w:r>
    </w:p>
    <w:p w14:paraId="73EFAB77" w14:textId="57BA63AC" w:rsidR="00941672" w:rsidRPr="00FB77E1" w:rsidRDefault="004A1987" w:rsidP="00941672">
      <w:pPr>
        <w:pStyle w:val="Bezmezer"/>
        <w:tabs>
          <w:tab w:val="left" w:pos="4536"/>
        </w:tabs>
        <w:ind w:left="0"/>
        <w:rPr>
          <w:rFonts w:ascii="Arial" w:hAnsi="Arial" w:cs="Arial"/>
          <w:sz w:val="22"/>
          <w:szCs w:val="22"/>
        </w:rPr>
      </w:pPr>
      <w:r>
        <w:rPr>
          <w:rFonts w:ascii="Arial" w:hAnsi="Arial" w:cs="Arial"/>
          <w:sz w:val="22"/>
          <w:szCs w:val="22"/>
        </w:rPr>
        <w:t>Adre</w:t>
      </w:r>
      <w:r w:rsidR="00941672" w:rsidRPr="00FB77E1">
        <w:rPr>
          <w:rFonts w:ascii="Arial" w:hAnsi="Arial" w:cs="Arial"/>
          <w:sz w:val="22"/>
          <w:szCs w:val="22"/>
        </w:rPr>
        <w:t>sa:</w:t>
      </w:r>
      <w:r w:rsidR="00941672" w:rsidRPr="00FB77E1">
        <w:rPr>
          <w:rFonts w:ascii="Arial" w:hAnsi="Arial" w:cs="Arial"/>
          <w:sz w:val="22"/>
          <w:szCs w:val="22"/>
        </w:rPr>
        <w:tab/>
      </w:r>
      <w:r>
        <w:rPr>
          <w:rFonts w:ascii="Arial" w:hAnsi="Arial" w:cs="Arial"/>
          <w:sz w:val="22"/>
          <w:szCs w:val="22"/>
        </w:rPr>
        <w:t>Boženy Němcové 231, 530 02 Pardubice</w:t>
      </w:r>
      <w:r w:rsidR="00941672" w:rsidRPr="00FB77E1">
        <w:rPr>
          <w:rFonts w:ascii="Arial" w:hAnsi="Arial" w:cs="Arial"/>
          <w:sz w:val="22"/>
          <w:szCs w:val="22"/>
        </w:rPr>
        <w:t xml:space="preserve"> </w:t>
      </w:r>
    </w:p>
    <w:p w14:paraId="4D15DAF6" w14:textId="248EA184"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4A1987">
        <w:rPr>
          <w:rFonts w:ascii="Arial" w:hAnsi="Arial" w:cs="Arial"/>
          <w:sz w:val="22"/>
          <w:szCs w:val="22"/>
        </w:rPr>
        <w:t>+420 727 966 745, +420 724 986 101</w:t>
      </w:r>
      <w:r w:rsidRPr="00FB77E1">
        <w:rPr>
          <w:rFonts w:ascii="Arial" w:hAnsi="Arial" w:cs="Arial"/>
          <w:sz w:val="22"/>
          <w:szCs w:val="22"/>
        </w:rPr>
        <w:t xml:space="preserve"> </w:t>
      </w:r>
    </w:p>
    <w:p w14:paraId="5A7DEEE6" w14:textId="0ED70B3D"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4A1987">
        <w:rPr>
          <w:rFonts w:ascii="Arial" w:hAnsi="Arial" w:cs="Arial"/>
          <w:sz w:val="22"/>
          <w:szCs w:val="22"/>
        </w:rPr>
        <w:t>pardubicky.kraj@spucr.cz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4C172C63"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736975B4"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4A1987">
        <w:rPr>
          <w:rStyle w:val="Siln"/>
          <w:rFonts w:ascii="Arial" w:hAnsi="Arial" w:cs="Arial"/>
        </w:rPr>
        <w:t>Řečany nad Labem</w:t>
      </w:r>
      <w:r w:rsidRPr="00FB77E1">
        <w:rPr>
          <w:rFonts w:ascii="Arial" w:hAnsi="Arial" w:cs="Arial"/>
          <w:lang w:val="cs-CZ"/>
        </w:rPr>
        <w:t>“</w:t>
      </w:r>
      <w:r w:rsidRPr="00FB77E1">
        <w:rPr>
          <w:rFonts w:ascii="Arial" w:hAnsi="Arial" w:cs="Arial"/>
        </w:rPr>
        <w:t>.</w:t>
      </w:r>
    </w:p>
    <w:p w14:paraId="40C2F924" w14:textId="2F06F11A"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6C1479">
        <w:rPr>
          <w:rFonts w:ascii="Arial" w:hAnsi="Arial" w:cs="Arial"/>
        </w:rPr>
        <w:t>Řečany nad Labem a v části navazujících k.ú. Labětín, Lhota pod Přeloučí a Semín</w:t>
      </w:r>
      <w:r w:rsidR="006C1479"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4E648070"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r w:rsidR="006C1479" w:rsidRPr="006C1479">
        <w:rPr>
          <w:rFonts w:ascii="Arial" w:hAnsi="Arial" w:cs="Arial"/>
          <w:b/>
        </w:rPr>
        <w:t>30</w:t>
      </w:r>
      <w:r w:rsidR="00672EC3" w:rsidRPr="00F05981">
        <w:rPr>
          <w:rFonts w:ascii="Arial" w:hAnsi="Arial" w:cs="Arial"/>
          <w:b/>
        </w:rPr>
        <w:t>.</w:t>
      </w:r>
      <w:r w:rsidR="006C1479">
        <w:rPr>
          <w:rFonts w:ascii="Arial" w:hAnsi="Arial" w:cs="Arial"/>
          <w:b/>
        </w:rPr>
        <w:t>09</w:t>
      </w:r>
      <w:r w:rsidR="00672EC3" w:rsidRPr="00F05981">
        <w:rPr>
          <w:rFonts w:ascii="Arial" w:hAnsi="Arial" w:cs="Arial"/>
          <w:b/>
        </w:rPr>
        <w:t>.</w:t>
      </w:r>
      <w:r w:rsidR="006C1479">
        <w:rPr>
          <w:rFonts w:ascii="Arial" w:hAnsi="Arial" w:cs="Arial"/>
          <w:b/>
        </w:rPr>
        <w:t>2024</w:t>
      </w:r>
      <w:bookmarkEnd w:id="0"/>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6C1479">
        <w:rPr>
          <w:rFonts w:ascii="Arial" w:hAnsi="Arial" w:cs="Arial"/>
          <w:highlight w:val="yellow"/>
          <w:lang w:val="cs-CZ"/>
        </w:rPr>
        <w:t>…….</w:t>
      </w:r>
      <w:proofErr w:type="gramEnd"/>
      <w:r w:rsidRPr="006C1479">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w:t>
      </w:r>
      <w:r w:rsidRPr="00FB77E1">
        <w:rPr>
          <w:rFonts w:ascii="Arial" w:hAnsi="Arial" w:cs="Arial"/>
          <w:lang w:val="cs-CZ"/>
        </w:rPr>
        <w:lastRenderedPageBreak/>
        <w:t>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7A096A" w:rsidRDefault="00354192" w:rsidP="00251F7D">
      <w:pPr>
        <w:pStyle w:val="Odstavecseseznamem"/>
        <w:ind w:left="709" w:hanging="709"/>
        <w:rPr>
          <w:rFonts w:ascii="Arial" w:hAnsi="Arial" w:cs="Arial"/>
          <w:lang w:val="cs-CZ"/>
        </w:rPr>
      </w:pPr>
      <w:r w:rsidRPr="007A096A">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3A2D5DCC" w:rsidR="00354192"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D21C798" w14:textId="7D24D7CF" w:rsidR="00294C95" w:rsidRPr="00294C95" w:rsidRDefault="00294C95" w:rsidP="00294C95">
      <w:pPr>
        <w:pStyle w:val="Odstaveca"/>
        <w:spacing w:after="0"/>
        <w:ind w:left="1560" w:hanging="709"/>
        <w:rPr>
          <w:rFonts w:ascii="Arial" w:hAnsi="Arial" w:cs="Arial"/>
          <w:lang w:val="cs-CZ"/>
        </w:rPr>
      </w:pPr>
      <w:r w:rsidRPr="00294C95">
        <w:rPr>
          <w:rFonts w:ascii="Arial" w:hAnsi="Arial" w:cs="Arial"/>
          <w:lang w:val="cs-CZ"/>
        </w:rPr>
        <w:t>Zjiš</w:t>
      </w:r>
      <w:r>
        <w:rPr>
          <w:rFonts w:ascii="Arial" w:hAnsi="Arial" w:cs="Arial"/>
          <w:lang w:val="cs-CZ"/>
        </w:rPr>
        <w:t>ť</w:t>
      </w:r>
      <w:r w:rsidRPr="00294C95">
        <w:rPr>
          <w:rFonts w:ascii="Arial" w:hAnsi="Arial" w:cs="Arial"/>
          <w:lang w:val="cs-CZ"/>
        </w:rPr>
        <w:t>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trvalého označení lomových bodů, pokud průběh hranice odsouhlasí všichni pozvaní vlastníci.</w:t>
      </w:r>
    </w:p>
    <w:p w14:paraId="1A908E06" w14:textId="77777777" w:rsidR="00294C95" w:rsidRDefault="00294C95" w:rsidP="00294C95">
      <w:pPr>
        <w:pStyle w:val="Odstaveca"/>
        <w:numPr>
          <w:ilvl w:val="0"/>
          <w:numId w:val="0"/>
        </w:numPr>
        <w:spacing w:after="0"/>
        <w:ind w:left="1560"/>
        <w:rPr>
          <w:rFonts w:ascii="Arial" w:hAnsi="Arial" w:cs="Arial"/>
          <w:lang w:val="cs-CZ"/>
        </w:rPr>
      </w:pPr>
    </w:p>
    <w:p w14:paraId="2239B64C" w14:textId="77777777" w:rsidR="00B31DB0" w:rsidRPr="00FB77E1" w:rsidRDefault="00B31DB0" w:rsidP="00B31DB0">
      <w:pPr>
        <w:pStyle w:val="Odstaveca"/>
        <w:numPr>
          <w:ilvl w:val="0"/>
          <w:numId w:val="0"/>
        </w:numPr>
        <w:spacing w:after="0"/>
        <w:ind w:left="1560"/>
        <w:rPr>
          <w:rFonts w:ascii="Arial" w:hAnsi="Arial" w:cs="Arial"/>
          <w:lang w:val="cs-CZ"/>
        </w:rPr>
      </w:pP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6F5F19F"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B31DB0">
        <w:rPr>
          <w:rFonts w:ascii="Arial" w:hAnsi="Arial" w:cs="Arial"/>
          <w:lang w:val="cs-CZ"/>
        </w:rPr>
        <w:t>1</w:t>
      </w:r>
      <w:r w:rsidRPr="00FB77E1">
        <w:rPr>
          <w:rFonts w:ascii="Arial" w:hAnsi="Arial" w:cs="Arial"/>
          <w:lang w:val="cs-CZ"/>
        </w:rPr>
        <w:t xml:space="preserve">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1F91058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 xml:space="preserve">(pro celé katastrální území),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5B59201F"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00986ADA">
        <w:rPr>
          <w:rFonts w:ascii="Arial" w:hAnsi="Arial" w:cs="Arial"/>
        </w:rPr>
        <w:t>.</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77E6137C" w:rsidR="00354192" w:rsidRPr="00FE27E6"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1"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1"/>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w:t>
      </w:r>
      <w:r w:rsidR="00354192" w:rsidRPr="00FB77E1">
        <w:rPr>
          <w:rFonts w:ascii="Arial" w:hAnsi="Arial" w:cs="Arial"/>
          <w:lang w:val="cs-CZ"/>
        </w:rPr>
        <w:lastRenderedPageBreak/>
        <w:t xml:space="preserve">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w:t>
      </w:r>
      <w:r w:rsidR="000D2B45" w:rsidRPr="00FB77E1">
        <w:rPr>
          <w:rFonts w:ascii="Arial" w:hAnsi="Arial" w:cs="Arial"/>
          <w:lang w:val="cs-CZ"/>
        </w:rPr>
        <w:lastRenderedPageBreak/>
        <w:t xml:space="preserve">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 xml:space="preserve">Informačního systému katastru </w:t>
      </w:r>
      <w:r w:rsidRPr="00FB77E1">
        <w:rPr>
          <w:rFonts w:ascii="Arial" w:hAnsi="Arial" w:cs="Arial"/>
        </w:rPr>
        <w:lastRenderedPageBreak/>
        <w:t>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xml:space="preserve">.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35C03339"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Dokumentace nároků vlastníků (včetně map) - </w:t>
      </w:r>
      <w:r w:rsidR="008C332E">
        <w:rPr>
          <w:rFonts w:ascii="Arial" w:hAnsi="Arial" w:cs="Arial"/>
          <w:lang w:val="cs-CZ"/>
        </w:rPr>
        <w:t>4</w:t>
      </w:r>
      <w:r w:rsidRPr="00FB77E1">
        <w:rPr>
          <w:rFonts w:ascii="Arial" w:hAnsi="Arial" w:cs="Arial"/>
          <w:lang w:val="cs-CZ"/>
        </w:rPr>
        <w:t xml:space="preserve">x papírové zpracování (1x objednatel a </w:t>
      </w:r>
      <w:r w:rsidR="008C332E">
        <w:rPr>
          <w:rFonts w:ascii="Arial" w:hAnsi="Arial" w:cs="Arial"/>
          <w:lang w:val="cs-CZ"/>
        </w:rPr>
        <w:t>3</w:t>
      </w:r>
      <w:r w:rsidRPr="00FB77E1">
        <w:rPr>
          <w:rFonts w:ascii="Arial" w:hAnsi="Arial" w:cs="Arial"/>
          <w:lang w:val="cs-CZ"/>
        </w:rPr>
        <w:t>x obec) a CD (DVD) a 2x papírové zpracování k rozeslání účastníkům řízení.</w:t>
      </w:r>
    </w:p>
    <w:p w14:paraId="54413BEB" w14:textId="45EC446B" w:rsidR="00354192" w:rsidRPr="00362900"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 xml:space="preserve">PSZ </w:t>
      </w:r>
      <w:r w:rsidRPr="00362900">
        <w:rPr>
          <w:rFonts w:ascii="Arial" w:hAnsi="Arial" w:cs="Arial"/>
          <w:lang w:val="cs-CZ"/>
        </w:rPr>
        <w:t xml:space="preserve">- </w:t>
      </w:r>
      <w:r w:rsidR="003C4F27" w:rsidRPr="00362900">
        <w:rPr>
          <w:rFonts w:ascii="Arial" w:hAnsi="Arial" w:cs="Arial"/>
          <w:lang w:val="cs-CZ"/>
        </w:rPr>
        <w:t>5</w:t>
      </w:r>
      <w:r w:rsidRPr="00362900">
        <w:rPr>
          <w:rFonts w:ascii="Arial" w:hAnsi="Arial" w:cs="Arial"/>
          <w:lang w:val="cs-CZ"/>
        </w:rPr>
        <w:t>x</w:t>
      </w:r>
      <w:proofErr w:type="gramEnd"/>
      <w:r w:rsidRPr="00362900">
        <w:rPr>
          <w:rFonts w:ascii="Arial" w:hAnsi="Arial" w:cs="Arial"/>
          <w:lang w:val="cs-CZ"/>
        </w:rPr>
        <w:t xml:space="preserve"> papírové zpracování (1x objednatel, </w:t>
      </w:r>
      <w:r w:rsidR="003C4F27" w:rsidRPr="00362900">
        <w:rPr>
          <w:rFonts w:ascii="Arial" w:hAnsi="Arial" w:cs="Arial"/>
          <w:lang w:val="cs-CZ"/>
        </w:rPr>
        <w:t>3</w:t>
      </w:r>
      <w:r w:rsidRPr="00362900">
        <w:rPr>
          <w:rFonts w:ascii="Arial" w:hAnsi="Arial" w:cs="Arial"/>
          <w:lang w:val="cs-CZ"/>
        </w:rPr>
        <w:t xml:space="preserve">x obec, 1x obec s rozšířenou působností) a CD (DVD). Po zapracování případných změn vzniklých v průběhu zpracování návrhu nového uspořádání </w:t>
      </w:r>
      <w:proofErr w:type="gramStart"/>
      <w:r w:rsidRPr="00362900">
        <w:rPr>
          <w:rFonts w:ascii="Arial" w:hAnsi="Arial" w:cs="Arial"/>
          <w:lang w:val="cs-CZ"/>
        </w:rPr>
        <w:t xml:space="preserve">pozemků - </w:t>
      </w:r>
      <w:r w:rsidR="008C332E" w:rsidRPr="00362900">
        <w:rPr>
          <w:rFonts w:ascii="Arial" w:hAnsi="Arial" w:cs="Arial"/>
          <w:lang w:val="cs-CZ"/>
        </w:rPr>
        <w:t>5</w:t>
      </w:r>
      <w:r w:rsidRPr="00362900">
        <w:rPr>
          <w:rFonts w:ascii="Arial" w:hAnsi="Arial" w:cs="Arial"/>
          <w:lang w:val="cs-CZ"/>
        </w:rPr>
        <w:t>x</w:t>
      </w:r>
      <w:proofErr w:type="gramEnd"/>
      <w:r w:rsidRPr="00362900">
        <w:rPr>
          <w:rFonts w:ascii="Arial" w:hAnsi="Arial" w:cs="Arial"/>
          <w:lang w:val="cs-CZ"/>
        </w:rPr>
        <w:t xml:space="preserve"> aktualizované papírové zpracování (1x objednatel, </w:t>
      </w:r>
      <w:r w:rsidR="008C332E" w:rsidRPr="00362900">
        <w:rPr>
          <w:rFonts w:ascii="Arial" w:hAnsi="Arial" w:cs="Arial"/>
          <w:lang w:val="cs-CZ"/>
        </w:rPr>
        <w:t>3</w:t>
      </w:r>
      <w:r w:rsidRPr="00362900">
        <w:rPr>
          <w:rFonts w:ascii="Arial" w:hAnsi="Arial" w:cs="Arial"/>
          <w:lang w:val="cs-CZ"/>
        </w:rPr>
        <w:t>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4F5D707C"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 xml:space="preserve">vystavení - </w:t>
      </w:r>
      <w:r w:rsidR="008C332E">
        <w:rPr>
          <w:rFonts w:ascii="Arial" w:hAnsi="Arial" w:cs="Arial"/>
          <w:lang w:val="cs-CZ"/>
        </w:rPr>
        <w:t>3</w:t>
      </w:r>
      <w:r w:rsidRPr="00FB77E1">
        <w:rPr>
          <w:rFonts w:ascii="Arial" w:hAnsi="Arial" w:cs="Arial"/>
          <w:lang w:val="cs-CZ"/>
        </w:rPr>
        <w:t>x</w:t>
      </w:r>
      <w:proofErr w:type="gramEnd"/>
      <w:r w:rsidRPr="00FB77E1">
        <w:rPr>
          <w:rFonts w:ascii="Arial" w:hAnsi="Arial" w:cs="Arial"/>
          <w:lang w:val="cs-CZ"/>
        </w:rPr>
        <w:t xml:space="preserve"> papírové zpracování (</w:t>
      </w:r>
      <w:r w:rsidR="008C332E">
        <w:rPr>
          <w:rFonts w:ascii="Arial" w:hAnsi="Arial" w:cs="Arial"/>
          <w:lang w:val="cs-CZ"/>
        </w:rPr>
        <w:t>2</w:t>
      </w:r>
      <w:r w:rsidRPr="00FB77E1">
        <w:rPr>
          <w:rFonts w:ascii="Arial" w:hAnsi="Arial" w:cs="Arial"/>
          <w:lang w:val="cs-CZ"/>
        </w:rPr>
        <w:t>x objednatel, 1x obec k vystavení) a CD (DVD).</w:t>
      </w:r>
    </w:p>
    <w:p w14:paraId="4ACF17A9" w14:textId="7F563577" w:rsidR="00354192" w:rsidRPr="00362900" w:rsidRDefault="00354192" w:rsidP="007C205A">
      <w:pPr>
        <w:pStyle w:val="Odstavec111"/>
        <w:ind w:left="1418" w:hanging="709"/>
        <w:rPr>
          <w:rFonts w:ascii="Arial" w:hAnsi="Arial" w:cs="Arial"/>
          <w:lang w:val="cs-CZ"/>
        </w:rPr>
      </w:pPr>
      <w:r w:rsidRPr="00362900">
        <w:rPr>
          <w:rFonts w:ascii="Arial" w:hAnsi="Arial" w:cs="Arial"/>
          <w:lang w:val="cs-CZ"/>
        </w:rPr>
        <w:t xml:space="preserve">Předložení aktuální dokumentace návrhu nového uspořádání </w:t>
      </w:r>
      <w:proofErr w:type="gramStart"/>
      <w:r w:rsidRPr="00362900">
        <w:rPr>
          <w:rFonts w:ascii="Arial" w:hAnsi="Arial" w:cs="Arial"/>
          <w:lang w:val="cs-CZ"/>
        </w:rPr>
        <w:t xml:space="preserve">pozemků - </w:t>
      </w:r>
      <w:r w:rsidR="008C332E" w:rsidRPr="00362900">
        <w:rPr>
          <w:rFonts w:ascii="Arial" w:hAnsi="Arial" w:cs="Arial"/>
          <w:lang w:val="cs-CZ"/>
        </w:rPr>
        <w:t>4</w:t>
      </w:r>
      <w:r w:rsidRPr="00362900">
        <w:rPr>
          <w:rFonts w:ascii="Arial" w:hAnsi="Arial" w:cs="Arial"/>
          <w:lang w:val="cs-CZ"/>
        </w:rPr>
        <w:t>x</w:t>
      </w:r>
      <w:proofErr w:type="gramEnd"/>
      <w:r w:rsidRPr="00362900">
        <w:rPr>
          <w:rFonts w:ascii="Arial" w:hAnsi="Arial" w:cs="Arial"/>
          <w:lang w:val="cs-CZ"/>
        </w:rPr>
        <w:t xml:space="preserve"> papírové zpracování (1x objednatel (</w:t>
      </w:r>
      <w:proofErr w:type="spellStart"/>
      <w:r w:rsidRPr="00362900">
        <w:rPr>
          <w:rFonts w:ascii="Arial" w:hAnsi="Arial" w:cs="Arial"/>
          <w:lang w:val="cs-CZ"/>
        </w:rPr>
        <w:t>paré</w:t>
      </w:r>
      <w:proofErr w:type="spellEnd"/>
      <w:r w:rsidRPr="00362900">
        <w:rPr>
          <w:rFonts w:ascii="Arial" w:hAnsi="Arial" w:cs="Arial"/>
          <w:lang w:val="cs-CZ"/>
        </w:rPr>
        <w:t xml:space="preserve"> č. 1), </w:t>
      </w:r>
      <w:r w:rsidR="008C332E" w:rsidRPr="00362900">
        <w:rPr>
          <w:rFonts w:ascii="Arial" w:hAnsi="Arial" w:cs="Arial"/>
          <w:lang w:val="cs-CZ"/>
        </w:rPr>
        <w:t>3</w:t>
      </w:r>
      <w:r w:rsidRPr="00362900">
        <w:rPr>
          <w:rFonts w:ascii="Arial" w:hAnsi="Arial" w:cs="Arial"/>
          <w:lang w:val="cs-CZ"/>
        </w:rPr>
        <w:t>x obec k uložení) a CD (DVD) + 3x přílohy k rozhodnutí o schválení návrhu (1x objednatel, 1x katastrální úřad, 1x účastník řízení).</w:t>
      </w:r>
    </w:p>
    <w:p w14:paraId="05CB852A" w14:textId="77777777" w:rsidR="00354192" w:rsidRPr="00362900" w:rsidRDefault="00354192" w:rsidP="007C205A">
      <w:pPr>
        <w:pStyle w:val="Odstavec111"/>
        <w:ind w:left="1418" w:hanging="709"/>
        <w:rPr>
          <w:rFonts w:ascii="Arial" w:hAnsi="Arial" w:cs="Arial"/>
          <w:lang w:val="cs-CZ"/>
        </w:rPr>
      </w:pPr>
      <w:r w:rsidRPr="00362900">
        <w:rPr>
          <w:rFonts w:ascii="Arial" w:hAnsi="Arial" w:cs="Arial"/>
          <w:lang w:val="cs-CZ"/>
        </w:rPr>
        <w:t xml:space="preserve">Zpracování mapového </w:t>
      </w:r>
      <w:proofErr w:type="gramStart"/>
      <w:r w:rsidRPr="00362900">
        <w:rPr>
          <w:rFonts w:ascii="Arial" w:hAnsi="Arial" w:cs="Arial"/>
          <w:lang w:val="cs-CZ"/>
        </w:rPr>
        <w:t>díla - 1x</w:t>
      </w:r>
      <w:proofErr w:type="gramEnd"/>
      <w:r w:rsidRPr="00362900">
        <w:rPr>
          <w:rFonts w:ascii="Arial" w:hAnsi="Arial" w:cs="Arial"/>
          <w:lang w:val="cs-CZ"/>
        </w:rPr>
        <w:t xml:space="preserve"> papírové zpracování (objednatel) a CD (DVD). </w:t>
      </w:r>
    </w:p>
    <w:p w14:paraId="6BC05CC5" w14:textId="77777777" w:rsidR="00354192" w:rsidRPr="00362900" w:rsidRDefault="00354192" w:rsidP="00626C66">
      <w:pPr>
        <w:pStyle w:val="Odstavec111"/>
        <w:spacing w:after="0"/>
        <w:ind w:left="1418" w:hanging="709"/>
        <w:rPr>
          <w:rFonts w:ascii="Arial" w:hAnsi="Arial" w:cs="Arial"/>
          <w:lang w:val="cs-CZ"/>
        </w:rPr>
      </w:pPr>
      <w:r w:rsidRPr="00362900">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362900">
        <w:rPr>
          <w:rFonts w:ascii="Arial" w:hAnsi="Arial" w:cs="Arial"/>
          <w:lang w:val="cs-CZ"/>
        </w:rPr>
        <w:t>břemene - 4x</w:t>
      </w:r>
      <w:proofErr w:type="gramEnd"/>
      <w:r w:rsidRPr="00362900">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lastRenderedPageBreak/>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2"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2"/>
      <w:r w:rsidRPr="00FB77E1">
        <w:rPr>
          <w:rFonts w:ascii="Arial" w:hAnsi="Arial" w:cs="Arial"/>
          <w:lang w:val="cs-CZ"/>
        </w:rPr>
        <w:t>bude vyhotoven předávací protokol</w:t>
      </w:r>
      <w:r w:rsidR="00FE438D">
        <w:rPr>
          <w:rFonts w:ascii="Arial" w:hAnsi="Arial" w:cs="Arial"/>
          <w:lang w:val="cs-CZ"/>
        </w:rPr>
        <w:t xml:space="preserve"> </w:t>
      </w:r>
      <w:bookmarkStart w:id="3" w:name="_Hlk32247541"/>
      <w:r w:rsidR="00FE438D">
        <w:rPr>
          <w:rFonts w:ascii="Arial" w:hAnsi="Arial" w:cs="Arial"/>
          <w:lang w:val="cs-CZ"/>
        </w:rPr>
        <w:t>o předání ke kontrole</w:t>
      </w:r>
      <w:bookmarkEnd w:id="3"/>
      <w:r w:rsidRPr="00FB77E1">
        <w:rPr>
          <w:rFonts w:ascii="Arial" w:hAnsi="Arial" w:cs="Arial"/>
          <w:lang w:val="cs-CZ"/>
        </w:rPr>
        <w:t>.</w:t>
      </w:r>
    </w:p>
    <w:p w14:paraId="572D0C6D" w14:textId="318F19F0" w:rsidR="003F2720" w:rsidRPr="00FB77E1" w:rsidRDefault="00FE438D" w:rsidP="007A6230">
      <w:pPr>
        <w:pStyle w:val="Odstavecseseznamem"/>
        <w:ind w:left="709" w:hanging="709"/>
        <w:rPr>
          <w:rFonts w:ascii="Arial" w:hAnsi="Arial" w:cs="Arial"/>
          <w:lang w:val="cs-CZ"/>
        </w:rPr>
      </w:pPr>
      <w:bookmarkStart w:id="4" w:name="_Hlk32247586"/>
      <w:r>
        <w:rPr>
          <w:rFonts w:ascii="Arial" w:hAnsi="Arial" w:cs="Arial"/>
          <w:lang w:val="cs-CZ"/>
        </w:rPr>
        <w:t xml:space="preserve">Dílčí části </w:t>
      </w:r>
      <w:bookmarkEnd w:id="4"/>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6C1479">
        <w:rPr>
          <w:rFonts w:ascii="Arial" w:hAnsi="Arial" w:cs="Arial"/>
          <w:lang w:val="cs-CZ"/>
        </w:rPr>
        <w:t>Pardubice,</w:t>
      </w:r>
      <w:r w:rsidR="00354192" w:rsidRPr="00FB77E1">
        <w:rPr>
          <w:rFonts w:ascii="Arial" w:hAnsi="Arial" w:cs="Arial"/>
          <w:lang w:val="cs-CZ"/>
        </w:rPr>
        <w:t xml:space="preserve"> adresa </w:t>
      </w:r>
      <w:r w:rsidR="006C1479">
        <w:rPr>
          <w:rFonts w:ascii="Arial" w:hAnsi="Arial" w:cs="Arial"/>
          <w:lang w:val="cs-CZ"/>
        </w:rPr>
        <w:t>Boženy Němcové 231, 530 02 Pardubice</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5" w:name="_Hlk32247620"/>
      <w:r w:rsidR="00FE438D">
        <w:rPr>
          <w:rFonts w:ascii="Arial" w:hAnsi="Arial" w:cs="Arial"/>
          <w:lang w:val="cs-CZ"/>
        </w:rPr>
        <w:t xml:space="preserve">dílčích částí </w:t>
      </w:r>
      <w:bookmarkEnd w:id="5"/>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6" w:name="_Hlk32247648"/>
      <w:r w:rsidR="00FE438D">
        <w:rPr>
          <w:rFonts w:ascii="Arial" w:hAnsi="Arial" w:cs="Arial"/>
          <w:lang w:val="cs-CZ"/>
        </w:rPr>
        <w:t xml:space="preserve">předané dílčí části </w:t>
      </w:r>
      <w:bookmarkEnd w:id="6"/>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7" w:name="_Hlk32247692"/>
      <w:r w:rsidR="00FE438D">
        <w:rPr>
          <w:rFonts w:ascii="Arial" w:hAnsi="Arial" w:cs="Arial"/>
          <w:lang w:val="cs-CZ"/>
        </w:rPr>
        <w:t xml:space="preserve">dílčí část </w:t>
      </w:r>
      <w:bookmarkEnd w:id="7"/>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8" w:name="_Hlk32247731"/>
      <w:r w:rsidR="000772BA">
        <w:rPr>
          <w:rFonts w:ascii="Arial" w:hAnsi="Arial" w:cs="Arial"/>
          <w:lang w:val="cs-CZ"/>
        </w:rPr>
        <w:t xml:space="preserve">odstranění vad či </w:t>
      </w:r>
      <w:bookmarkEnd w:id="8"/>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9"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9"/>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0"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0"/>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1" w:name="_Hlk32247886"/>
      <w:r w:rsidR="00FE438D">
        <w:rPr>
          <w:rFonts w:ascii="Arial" w:hAnsi="Arial" w:cs="Arial"/>
          <w:lang w:val="cs-CZ"/>
        </w:rPr>
        <w:t>dílčí část</w:t>
      </w:r>
      <w:bookmarkEnd w:id="11"/>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2" w:name="_Hlk32248093"/>
      <w:r w:rsidR="00FE438D">
        <w:rPr>
          <w:rFonts w:ascii="Arial" w:hAnsi="Arial" w:cs="Arial"/>
          <w:lang w:val="cs-CZ"/>
        </w:rPr>
        <w:t>dílčí část</w:t>
      </w:r>
      <w:bookmarkEnd w:id="12"/>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3" w:name="_Hlk32248214"/>
      <w:r w:rsidR="00D8256E">
        <w:rPr>
          <w:rFonts w:ascii="Arial" w:hAnsi="Arial" w:cs="Arial"/>
          <w:lang w:val="cs-CZ"/>
        </w:rPr>
        <w:t>(nevystavit akceptační protokol)</w:t>
      </w:r>
      <w:bookmarkEnd w:id="13"/>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4" w:name="_Hlk32248346"/>
      <w:r w:rsidR="00BE4B16">
        <w:rPr>
          <w:rFonts w:ascii="Arial" w:hAnsi="Arial" w:cs="Arial"/>
          <w:lang w:val="cs-CZ"/>
        </w:rPr>
        <w:t>dílčí části</w:t>
      </w:r>
      <w:bookmarkEnd w:id="14"/>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lastRenderedPageBreak/>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lastRenderedPageBreak/>
        <w:br/>
      </w:r>
      <w:r w:rsidRPr="00D8256E">
        <w:rPr>
          <w:rFonts w:cs="Arial"/>
          <w:sz w:val="22"/>
          <w:szCs w:val="22"/>
        </w:rPr>
        <w:t>Platební a fakturační podmínky</w:t>
      </w:r>
    </w:p>
    <w:p w14:paraId="73C556E9" w14:textId="6E6C65D2"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6C1479">
        <w:rPr>
          <w:rFonts w:ascii="Arial" w:hAnsi="Arial" w:cs="Arial"/>
        </w:rPr>
        <w:t>Pobočka Pardubice, Boženy Němcové 231, 530 02 Pardubice.</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 xml:space="preserve">Uplatněním smluvní pokuty není dotčeno právo objednatele na náhradu škody v plné výši, pokud mu v důsledku porušení smluvní povinnosti zhotovitelem vznikne, právo </w:t>
      </w:r>
      <w:r w:rsidRPr="00FC6BB1">
        <w:rPr>
          <w:rFonts w:ascii="Arial" w:hAnsi="Arial" w:cs="Arial"/>
        </w:rPr>
        <w:lastRenderedPageBreak/>
        <w:t>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22AE64AD"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4838C3">
        <w:rPr>
          <w:rFonts w:ascii="Arial" w:hAnsi="Arial" w:cs="Arial"/>
          <w:highlight w:val="yellow"/>
          <w:lang w:val="cs-CZ"/>
        </w:rPr>
        <w:t>60</w:t>
      </w:r>
      <w:r w:rsidR="00C007B3" w:rsidRPr="004838C3">
        <w:rPr>
          <w:rFonts w:ascii="Arial" w:hAnsi="Arial" w:cs="Arial"/>
          <w:highlight w:val="yellow"/>
          <w:lang w:val="cs-CZ"/>
        </w:rPr>
        <w:t xml:space="preserve"> + …...</w:t>
      </w:r>
      <w:r w:rsidRPr="004838C3">
        <w:rPr>
          <w:rFonts w:ascii="Arial" w:hAnsi="Arial" w:cs="Arial"/>
          <w:highlight w:val="yellow"/>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FB77E1">
        <w:rPr>
          <w:rFonts w:ascii="Arial" w:hAnsi="Arial" w:cs="Arial"/>
          <w:lang w:val="cs-CZ"/>
        </w:rPr>
        <w:lastRenderedPageBreak/>
        <w:t>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30A1CD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w:t>
      </w:r>
      <w:r w:rsidR="008006E2">
        <w:rPr>
          <w:rFonts w:ascii="Arial" w:hAnsi="Arial" w:cs="Arial"/>
          <w:lang w:val="cs-CZ"/>
        </w:rPr>
        <w:t>1</w:t>
      </w:r>
      <w:r w:rsidRPr="00FB77E1">
        <w:rPr>
          <w:rFonts w:ascii="Arial" w:hAnsi="Arial" w:cs="Arial"/>
          <w:lang w:val="cs-CZ"/>
        </w:rPr>
        <w:t xml:space="preserve">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2C9A1E31" w:rsidR="003044F0" w:rsidRPr="003C4F27" w:rsidRDefault="003044F0" w:rsidP="006D30DD">
      <w:pPr>
        <w:pStyle w:val="Odstavec111"/>
        <w:ind w:left="1418" w:hanging="709"/>
        <w:rPr>
          <w:rFonts w:ascii="Arial" w:hAnsi="Arial" w:cs="Arial"/>
          <w:lang w:val="cs-CZ"/>
        </w:rPr>
      </w:pPr>
      <w:r w:rsidRPr="003C4F27">
        <w:rPr>
          <w:rFonts w:ascii="Arial" w:hAnsi="Arial" w:cs="Arial"/>
          <w:lang w:val="cs-CZ"/>
        </w:rPr>
        <w:t xml:space="preserve">pokud po oznámení zahájení řízení o pozemkových úpravách </w:t>
      </w:r>
      <w:r w:rsidRPr="003C4F27">
        <w:rPr>
          <w:rFonts w:ascii="Arial" w:hAnsi="Arial" w:cs="Arial"/>
          <w:lang w:val="cs-CZ"/>
        </w:rPr>
        <w:br/>
        <w:t>dle § 6 odst. 4 zákona dojde ke schválení změny územního plánu obce</w:t>
      </w:r>
      <w:r w:rsidR="003C4F27" w:rsidRPr="003C4F27">
        <w:rPr>
          <w:rFonts w:ascii="Arial" w:hAnsi="Arial" w:cs="Arial"/>
          <w:lang w:val="cs-CZ"/>
        </w:rPr>
        <w:t xml:space="preserve"> Řečany nad Labem</w:t>
      </w:r>
      <w:r w:rsidRPr="003C4F27">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lastRenderedPageBreak/>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4B51CCF9"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proofErr w:type="spellStart"/>
      <w:r w:rsidR="00326417">
        <w:rPr>
          <w:rFonts w:ascii="Arial" w:hAnsi="Arial" w:cs="Arial"/>
          <w:lang w:val="cs-CZ"/>
        </w:rPr>
        <w:t>Řečana</w:t>
      </w:r>
      <w:proofErr w:type="spellEnd"/>
      <w:r w:rsidR="00326417">
        <w:rPr>
          <w:rFonts w:ascii="Arial" w:hAnsi="Arial" w:cs="Arial"/>
          <w:lang w:val="cs-CZ"/>
        </w:rPr>
        <w:t xml:space="preserve"> nad Labem</w:t>
      </w:r>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5"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5"/>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w:t>
      </w:r>
      <w:r w:rsidRPr="00FB77E1">
        <w:rPr>
          <w:rFonts w:ascii="Arial" w:hAnsi="Arial" w:cs="Arial"/>
          <w:lang w:val="cs-CZ"/>
        </w:rPr>
        <w:lastRenderedPageBreak/>
        <w:t>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1BCD8C7E"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326417">
        <w:rPr>
          <w:rFonts w:ascii="Arial" w:hAnsi="Arial" w:cs="Arial"/>
        </w:rPr>
        <w:t>100 000</w:t>
      </w:r>
      <w:r w:rsidRPr="00FB77E1">
        <w:rPr>
          <w:rFonts w:ascii="Arial" w:hAnsi="Arial" w:cs="Arial"/>
        </w:rPr>
        <w:t xml:space="preserve"> Kč (slovy </w:t>
      </w:r>
      <w:r w:rsidR="00326417">
        <w:rPr>
          <w:rFonts w:ascii="Arial" w:hAnsi="Arial" w:cs="Arial"/>
        </w:rPr>
        <w:t>jednostotisíc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1922322" w:rsidR="00354192" w:rsidRPr="00FB77E1" w:rsidRDefault="00354192" w:rsidP="005323C5">
      <w:pPr>
        <w:pStyle w:val="Odstavecseseznamem"/>
        <w:ind w:left="709" w:hanging="709"/>
        <w:rPr>
          <w:rFonts w:ascii="Arial" w:hAnsi="Arial" w:cs="Arial"/>
        </w:rPr>
      </w:pPr>
      <w:r w:rsidRPr="00FB77E1">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w:t>
      </w:r>
      <w:r w:rsidRPr="0033713A">
        <w:rPr>
          <w:rFonts w:ascii="Arial" w:hAnsi="Arial" w:cs="Arial"/>
        </w:rPr>
        <w:t>)</w:t>
      </w:r>
      <w:r w:rsidR="0033713A">
        <w:rPr>
          <w:rFonts w:ascii="Arial" w:hAnsi="Arial" w:cs="Arial"/>
        </w:rPr>
        <w:t xml:space="preserve">, </w:t>
      </w:r>
      <w:r w:rsidR="0033713A" w:rsidRPr="0033713A">
        <w:rPr>
          <w:rFonts w:ascii="Arial" w:hAnsi="Arial" w:cs="Arial"/>
          <w:highlight w:val="yellow"/>
        </w:rPr>
        <w:t>tj. ....... Kč.</w:t>
      </w:r>
      <w:r w:rsidR="0033713A">
        <w:rPr>
          <w:rFonts w:ascii="Arial" w:hAnsi="Arial" w:cs="Arial"/>
        </w:rPr>
        <w:t xml:space="preserve"> </w:t>
      </w:r>
      <w:r w:rsidRPr="00FB77E1">
        <w:rPr>
          <w:rFonts w:ascii="Arial" w:hAnsi="Arial" w:cs="Arial"/>
        </w:rPr>
        <w:t xml:space="preserve">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33713A">
        <w:rPr>
          <w:rFonts w:ascii="Arial" w:hAnsi="Arial" w:cs="Arial"/>
          <w:highlight w:val="yellow"/>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w:t>
      </w:r>
      <w:bookmarkStart w:id="16" w:name="_GoBack"/>
      <w:bookmarkEnd w:id="16"/>
      <w:r w:rsidRPr="00FB77E1">
        <w:rPr>
          <w:rFonts w:ascii="Arial" w:hAnsi="Arial" w:cs="Arial"/>
        </w:rPr>
        <w:t xml:space="preserve">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 xml:space="preserve">se netýká činností, které pro zhotovitele zajišťují osoby s příslušnými specializacemi (např. soudní znalec) nebo s autorizacemi dle zákona č. 360/1992 Sb., </w:t>
      </w:r>
      <w:r w:rsidRPr="00FB77E1">
        <w:rPr>
          <w:rFonts w:ascii="Arial" w:hAnsi="Arial" w:cs="Arial"/>
        </w:rPr>
        <w:lastRenderedPageBreak/>
        <w:t>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w:t>
      </w:r>
      <w:r w:rsidRPr="00FB77E1">
        <w:rPr>
          <w:rFonts w:ascii="Arial" w:hAnsi="Arial" w:cs="Arial"/>
          <w:bCs/>
        </w:rPr>
        <w:lastRenderedPageBreak/>
        <w:t xml:space="preserve">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1649B654" w:rsidR="00CA02A6"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4E47362" w14:textId="77777777" w:rsidR="00D7730B" w:rsidRPr="00FB77E1" w:rsidRDefault="00D7730B" w:rsidP="00D7730B">
      <w:pPr>
        <w:pStyle w:val="Odstavecseseznamem"/>
        <w:numPr>
          <w:ilvl w:val="0"/>
          <w:numId w:val="0"/>
        </w:numPr>
        <w:ind w:left="709"/>
        <w:rPr>
          <w:rFonts w:ascii="Arial" w:hAnsi="Arial" w:cs="Arial"/>
        </w:rPr>
      </w:pP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27A88E48"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D7730B">
              <w:rPr>
                <w:rFonts w:ascii="Arial" w:hAnsi="Arial" w:cs="Arial"/>
                <w:lang w:val="cs-CZ"/>
              </w:rPr>
              <w:t xml:space="preserve">Pardubicích </w:t>
            </w:r>
            <w:r w:rsidRPr="00FB77E1">
              <w:rPr>
                <w:rFonts w:ascii="Arial" w:hAnsi="Arial" w:cs="Arial"/>
                <w:lang w:val="cs-CZ"/>
              </w:rPr>
              <w:t>dne …………</w:t>
            </w:r>
            <w:proofErr w:type="gramStart"/>
            <w:r w:rsidRPr="00FB77E1">
              <w:rPr>
                <w:rFonts w:ascii="Arial" w:hAnsi="Arial" w:cs="Arial"/>
                <w:lang w:val="cs-CZ"/>
              </w:rPr>
              <w:t>…….</w:t>
            </w:r>
            <w:proofErr w:type="gramEnd"/>
            <w:r w:rsidRPr="00FB77E1">
              <w:rPr>
                <w:rFonts w:ascii="Arial" w:hAnsi="Arial" w:cs="Arial"/>
                <w:lang w:val="cs-CZ"/>
              </w:rPr>
              <w:t>.</w:t>
            </w:r>
          </w:p>
          <w:p w14:paraId="4A9C2B4D" w14:textId="77777777" w:rsidR="00354192" w:rsidRDefault="00354192" w:rsidP="00DA502E">
            <w:pPr>
              <w:spacing w:before="240"/>
              <w:rPr>
                <w:rFonts w:ascii="Arial" w:hAnsi="Arial" w:cs="Arial"/>
                <w:lang w:val="cs-CZ"/>
              </w:rPr>
            </w:pPr>
          </w:p>
          <w:p w14:paraId="09024120" w14:textId="77777777" w:rsidR="00D7730B" w:rsidRDefault="00D7730B" w:rsidP="00DA502E">
            <w:pPr>
              <w:spacing w:before="240"/>
              <w:rPr>
                <w:rFonts w:ascii="Arial" w:hAnsi="Arial" w:cs="Arial"/>
                <w:lang w:val="cs-CZ"/>
              </w:rPr>
            </w:pPr>
          </w:p>
          <w:p w14:paraId="28F3CA6D" w14:textId="64360F9F" w:rsidR="00D7730B" w:rsidRPr="00FB77E1" w:rsidRDefault="00D7730B"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08673414" w:rsidR="00354192" w:rsidRPr="00FB77E1" w:rsidRDefault="00D7730B" w:rsidP="00DA502E">
            <w:pPr>
              <w:rPr>
                <w:rFonts w:ascii="Arial" w:hAnsi="Arial" w:cs="Arial"/>
              </w:rPr>
            </w:pPr>
            <w:r>
              <w:rPr>
                <w:rFonts w:ascii="Arial" w:hAnsi="Arial" w:cs="Arial"/>
              </w:rPr>
              <w:t>Ing. Miroslav Kučera</w:t>
            </w:r>
          </w:p>
          <w:p w14:paraId="3238FFA4" w14:textId="42D75C56" w:rsidR="00354192" w:rsidRPr="00FB77E1" w:rsidRDefault="00D7730B" w:rsidP="00DA502E">
            <w:pPr>
              <w:rPr>
                <w:rFonts w:ascii="Arial" w:hAnsi="Arial" w:cs="Arial"/>
                <w:lang w:val="cs-CZ"/>
              </w:rPr>
            </w:pPr>
            <w:r>
              <w:rPr>
                <w:rFonts w:ascii="Arial" w:hAnsi="Arial" w:cs="Arial"/>
              </w:rPr>
              <w:t>Ředitel KPÚ pro Pardubický kraj</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00545257" w14:textId="77777777" w:rsidR="00D7730B" w:rsidRDefault="00D7730B" w:rsidP="005A4EFF">
            <w:pPr>
              <w:spacing w:before="240"/>
              <w:rPr>
                <w:rFonts w:ascii="Arial" w:hAnsi="Arial" w:cs="Arial"/>
                <w:lang w:val="cs-CZ"/>
              </w:rPr>
            </w:pPr>
          </w:p>
          <w:p w14:paraId="7513AF5C" w14:textId="77777777" w:rsidR="00D7730B" w:rsidRDefault="00D7730B" w:rsidP="005A4EFF">
            <w:pPr>
              <w:spacing w:before="240"/>
              <w:rPr>
                <w:rFonts w:ascii="Arial" w:hAnsi="Arial" w:cs="Arial"/>
                <w:lang w:val="cs-CZ"/>
              </w:rPr>
            </w:pPr>
          </w:p>
          <w:p w14:paraId="298FE194" w14:textId="3DE77F8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200790D3" w14:textId="77777777" w:rsidR="00044CBE" w:rsidRDefault="00044CBE" w:rsidP="00623AB5">
      <w:pPr>
        <w:rPr>
          <w:rFonts w:ascii="Arial" w:hAnsi="Arial" w:cs="Arial"/>
          <w:b/>
          <w:u w:val="single"/>
        </w:rPr>
      </w:pPr>
    </w:p>
    <w:p w14:paraId="09890AFF" w14:textId="77777777" w:rsidR="00623AB5" w:rsidRPr="00044CBE" w:rsidRDefault="00623AB5" w:rsidP="00FD1B71">
      <w:pPr>
        <w:pStyle w:val="Odstaveca"/>
        <w:numPr>
          <w:ilvl w:val="0"/>
          <w:numId w:val="0"/>
        </w:numPr>
        <w:contextualSpacing w:val="0"/>
        <w:rPr>
          <w:rFonts w:ascii="Arial" w:hAnsi="Arial" w:cs="Arial"/>
        </w:rPr>
      </w:pPr>
    </w:p>
    <w:sectPr w:rsidR="00623AB5" w:rsidRPr="00044CBE"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77777777"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proofErr w:type="gramStart"/>
    <w:r w:rsidRPr="0025120D">
      <w:rPr>
        <w:sz w:val="16"/>
        <w:lang w:val="cs-CZ"/>
      </w:rPr>
      <w:t>…….</w:t>
    </w:r>
    <w:proofErr w:type="gramEnd"/>
    <w:r w:rsidRPr="0025120D">
      <w:rPr>
        <w:sz w:val="16"/>
        <w:lang w:val="cs-CZ"/>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z ASPÚ)</w:t>
    </w:r>
    <w:r w:rsidRPr="00F0202E">
      <w:rPr>
        <w:rFonts w:ascii="Times New Roman" w:hAnsi="Times New Roman" w:cs="Times New Roman"/>
        <w:sz w:val="16"/>
      </w:rPr>
      <w:tab/>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16B88821" w14:textId="1828F7D9" w:rsidR="00BE4B16" w:rsidRPr="0025120D" w:rsidRDefault="00BE4B16" w:rsidP="004A1987">
    <w:pPr>
      <w:pStyle w:val="Zhlav"/>
      <w:pBdr>
        <w:bottom w:val="single" w:sz="6" w:space="1" w:color="auto"/>
      </w:pBdr>
      <w:tabs>
        <w:tab w:val="clear" w:pos="9072"/>
        <w:tab w:val="left" w:pos="4536"/>
      </w:tabs>
      <w:rPr>
        <w:sz w:val="14"/>
      </w:rPr>
    </w:pPr>
    <w:r w:rsidRPr="0001592E">
      <w:rPr>
        <w:rFonts w:ascii="Times New Roman" w:hAnsi="Times New Roman" w:cs="Times New Roman"/>
        <w:sz w:val="16"/>
      </w:rPr>
      <w:tab/>
      <w:t xml:space="preserve">Komplexní pozemkové úpravy v k. ú. </w:t>
    </w:r>
    <w:r w:rsidR="004A1987">
      <w:rPr>
        <w:rFonts w:ascii="Times New Roman" w:hAnsi="Times New Roman" w:cs="Times New Roman"/>
        <w:sz w:val="16"/>
      </w:rPr>
      <w:t>Řečany nad Labem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3B46271E"/>
    <w:multiLevelType w:val="hybridMultilevel"/>
    <w:tmpl w:val="ACC0EA5C"/>
    <w:lvl w:ilvl="0" w:tplc="04050017">
      <w:start w:val="1"/>
      <w:numFmt w:val="lowerLetter"/>
      <w:lvlText w:val="%1)"/>
      <w:lvlJc w:val="left"/>
      <w:pPr>
        <w:ind w:left="1714" w:hanging="360"/>
      </w:pPr>
    </w:lvl>
    <w:lvl w:ilvl="1" w:tplc="04050019" w:tentative="1">
      <w:start w:val="1"/>
      <w:numFmt w:val="lowerLetter"/>
      <w:lvlText w:val="%2."/>
      <w:lvlJc w:val="left"/>
      <w:pPr>
        <w:ind w:left="2434" w:hanging="360"/>
      </w:pPr>
    </w:lvl>
    <w:lvl w:ilvl="2" w:tplc="0405001B" w:tentative="1">
      <w:start w:val="1"/>
      <w:numFmt w:val="lowerRoman"/>
      <w:lvlText w:val="%3."/>
      <w:lvlJc w:val="right"/>
      <w:pPr>
        <w:ind w:left="3154" w:hanging="180"/>
      </w:pPr>
    </w:lvl>
    <w:lvl w:ilvl="3" w:tplc="0405000F" w:tentative="1">
      <w:start w:val="1"/>
      <w:numFmt w:val="decimal"/>
      <w:lvlText w:val="%4."/>
      <w:lvlJc w:val="left"/>
      <w:pPr>
        <w:ind w:left="3874" w:hanging="360"/>
      </w:pPr>
    </w:lvl>
    <w:lvl w:ilvl="4" w:tplc="04050019" w:tentative="1">
      <w:start w:val="1"/>
      <w:numFmt w:val="lowerLetter"/>
      <w:lvlText w:val="%5."/>
      <w:lvlJc w:val="left"/>
      <w:pPr>
        <w:ind w:left="4594" w:hanging="360"/>
      </w:pPr>
    </w:lvl>
    <w:lvl w:ilvl="5" w:tplc="0405001B" w:tentative="1">
      <w:start w:val="1"/>
      <w:numFmt w:val="lowerRoman"/>
      <w:lvlText w:val="%6."/>
      <w:lvlJc w:val="right"/>
      <w:pPr>
        <w:ind w:left="5314" w:hanging="180"/>
      </w:pPr>
    </w:lvl>
    <w:lvl w:ilvl="6" w:tplc="0405000F" w:tentative="1">
      <w:start w:val="1"/>
      <w:numFmt w:val="decimal"/>
      <w:lvlText w:val="%7."/>
      <w:lvlJc w:val="left"/>
      <w:pPr>
        <w:ind w:left="6034" w:hanging="360"/>
      </w:pPr>
    </w:lvl>
    <w:lvl w:ilvl="7" w:tplc="04050019" w:tentative="1">
      <w:start w:val="1"/>
      <w:numFmt w:val="lowerLetter"/>
      <w:lvlText w:val="%8."/>
      <w:lvlJc w:val="left"/>
      <w:pPr>
        <w:ind w:left="6754" w:hanging="360"/>
      </w:pPr>
    </w:lvl>
    <w:lvl w:ilvl="8" w:tplc="0405001B" w:tentative="1">
      <w:start w:val="1"/>
      <w:numFmt w:val="lowerRoman"/>
      <w:lvlText w:val="%9."/>
      <w:lvlJc w:val="right"/>
      <w:pPr>
        <w:ind w:left="7474" w:hanging="180"/>
      </w:pPr>
    </w:lvl>
  </w:abstractNum>
  <w:abstractNum w:abstractNumId="8"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9"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0"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10"/>
  </w:num>
  <w:num w:numId="3">
    <w:abstractNumId w:val="9"/>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8"/>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 w:numId="24">
    <w:abstractNumId w:val="7"/>
  </w:num>
  <w:num w:numId="25">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B1A"/>
    <w:rsid w:val="00276E15"/>
    <w:rsid w:val="0028248E"/>
    <w:rsid w:val="0028504E"/>
    <w:rsid w:val="00291113"/>
    <w:rsid w:val="00294C95"/>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26417"/>
    <w:rsid w:val="00330181"/>
    <w:rsid w:val="0033229F"/>
    <w:rsid w:val="0033379C"/>
    <w:rsid w:val="00334361"/>
    <w:rsid w:val="00336455"/>
    <w:rsid w:val="0033713A"/>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2900"/>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4F27"/>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8C3"/>
    <w:rsid w:val="00483DDB"/>
    <w:rsid w:val="00484EFC"/>
    <w:rsid w:val="00495BB1"/>
    <w:rsid w:val="0049654A"/>
    <w:rsid w:val="004A004B"/>
    <w:rsid w:val="004A1987"/>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93BB7"/>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479"/>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43BC"/>
    <w:rsid w:val="00716025"/>
    <w:rsid w:val="00717E30"/>
    <w:rsid w:val="007233D7"/>
    <w:rsid w:val="0072399C"/>
    <w:rsid w:val="00727FB2"/>
    <w:rsid w:val="00730242"/>
    <w:rsid w:val="007321D5"/>
    <w:rsid w:val="00737124"/>
    <w:rsid w:val="00742AB4"/>
    <w:rsid w:val="007447B4"/>
    <w:rsid w:val="0074540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096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11D2"/>
    <w:rsid w:val="007F471B"/>
    <w:rsid w:val="007F4DF0"/>
    <w:rsid w:val="008006E2"/>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32E"/>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ADA"/>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2F4B"/>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86"/>
    <w:rsid w:val="00AF24A5"/>
    <w:rsid w:val="00AF49AE"/>
    <w:rsid w:val="00AF4C02"/>
    <w:rsid w:val="00AF50E7"/>
    <w:rsid w:val="00AF5392"/>
    <w:rsid w:val="00AF662F"/>
    <w:rsid w:val="00AF7CEF"/>
    <w:rsid w:val="00B02333"/>
    <w:rsid w:val="00B02AC0"/>
    <w:rsid w:val="00B05271"/>
    <w:rsid w:val="00B1328A"/>
    <w:rsid w:val="00B13383"/>
    <w:rsid w:val="00B15BC8"/>
    <w:rsid w:val="00B15C35"/>
    <w:rsid w:val="00B21A18"/>
    <w:rsid w:val="00B21E8C"/>
    <w:rsid w:val="00B24733"/>
    <w:rsid w:val="00B31DB0"/>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153B"/>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7730B"/>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D4746"/>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86D"/>
    <w:rsid w:val="00F56A6F"/>
    <w:rsid w:val="00F61235"/>
    <w:rsid w:val="00F656CF"/>
    <w:rsid w:val="00F701FB"/>
    <w:rsid w:val="00F72E75"/>
    <w:rsid w:val="00F73FB9"/>
    <w:rsid w:val="00F75BD4"/>
    <w:rsid w:val="00F77027"/>
    <w:rsid w:val="00F82568"/>
    <w:rsid w:val="00F83322"/>
    <w:rsid w:val="00F83EC8"/>
    <w:rsid w:val="00F84EB8"/>
    <w:rsid w:val="00F911B6"/>
    <w:rsid w:val="00F96CDE"/>
    <w:rsid w:val="00F977E1"/>
    <w:rsid w:val="00FA1D0C"/>
    <w:rsid w:val="00FA3054"/>
    <w:rsid w:val="00FB2583"/>
    <w:rsid w:val="00FB29BF"/>
    <w:rsid w:val="00FB5371"/>
    <w:rsid w:val="00FB77E1"/>
    <w:rsid w:val="00FC0351"/>
    <w:rsid w:val="00FC0B8B"/>
    <w:rsid w:val="00FC420D"/>
    <w:rsid w:val="00FC5674"/>
    <w:rsid w:val="00FC6BB1"/>
    <w:rsid w:val="00FC725C"/>
    <w:rsid w:val="00FC72DE"/>
    <w:rsid w:val="00FD1B71"/>
    <w:rsid w:val="00FD1F1E"/>
    <w:rsid w:val="00FD36A3"/>
    <w:rsid w:val="00FD41D1"/>
    <w:rsid w:val="00FD5510"/>
    <w:rsid w:val="00FE1197"/>
    <w:rsid w:val="00FE27E6"/>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168400453">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44160938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53B084-CF1E-49CD-9B1A-E3E1EC8B2810}">
  <ds:schemaRefs>
    <ds:schemaRef ds:uri="http://purl.org/dc/dcmitype/"/>
    <ds:schemaRef ds:uri="http://schemas.microsoft.com/office/infopath/2007/PartnerControls"/>
    <ds:schemaRef ds:uri="8d690c5f-7846-456b-922c-7f81e7b73eda"/>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0D82267-75DB-4586-8205-951A2A91F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20</Pages>
  <Words>8902</Words>
  <Characters>52525</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Špalková Lenka</cp:lastModifiedBy>
  <cp:revision>21</cp:revision>
  <cp:lastPrinted>2020-02-11T09:19:00Z</cp:lastPrinted>
  <dcterms:created xsi:type="dcterms:W3CDTF">2020-04-21T10:24:00Z</dcterms:created>
  <dcterms:modified xsi:type="dcterms:W3CDTF">2020-05-15T07:30:00Z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